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E4" w:rsidRPr="00FB13AC" w:rsidRDefault="00BC12E4" w:rsidP="00BC12E4">
      <w:pPr>
        <w:spacing w:before="98"/>
        <w:ind w:right="-2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SU ÜRÜNLERİ FAKÜLTESİ DEKANLIĞI</w:t>
      </w:r>
    </w:p>
    <w:tbl>
      <w:tblPr>
        <w:tblStyle w:val="TabloKlavuzu"/>
        <w:tblW w:w="10494" w:type="dxa"/>
        <w:jc w:val="center"/>
        <w:tblLook w:val="04A0" w:firstRow="1" w:lastRow="0" w:firstColumn="1" w:lastColumn="0" w:noHBand="0" w:noVBand="1"/>
      </w:tblPr>
      <w:tblGrid>
        <w:gridCol w:w="3539"/>
        <w:gridCol w:w="359"/>
        <w:gridCol w:w="913"/>
        <w:gridCol w:w="290"/>
        <w:gridCol w:w="2208"/>
        <w:gridCol w:w="913"/>
        <w:gridCol w:w="290"/>
        <w:gridCol w:w="1982"/>
      </w:tblGrid>
      <w:tr w:rsidR="00FB13AC" w:rsidTr="00352085">
        <w:trPr>
          <w:trHeight w:val="466"/>
          <w:jc w:val="center"/>
        </w:trPr>
        <w:tc>
          <w:tcPr>
            <w:tcW w:w="10494" w:type="dxa"/>
            <w:gridSpan w:val="8"/>
            <w:vAlign w:val="center"/>
          </w:tcPr>
          <w:p w:rsidR="00FB13AC" w:rsidRPr="00352085" w:rsidRDefault="00FB13AC" w:rsidP="00FB13A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  <w:t>Görevlendirme Bilgileri</w:t>
            </w: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Unvanı – Adı Soyadı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3C1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Onay Tarih ve Sayısı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Başlama Tarihi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Bitiş Tarihi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Süresi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851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352085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Gidilen Kurum / Kuruluş (</w:t>
            </w:r>
            <w:r w:rsidRPr="00352085">
              <w:rPr>
                <w:rFonts w:ascii="Times New Roman" w:hAnsi="Times New Roman" w:cs="Times New Roman"/>
                <w:i/>
              </w:rPr>
              <w:t>Kısaltma Kullanılmadan Bilgiler Açık Olarak Yazılacaktır.)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3F4138" w:rsidP="003F4138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52085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Gidilen</w:t>
            </w:r>
          </w:p>
        </w:tc>
        <w:tc>
          <w:tcPr>
            <w:tcW w:w="359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913" w:type="dxa"/>
            <w:vAlign w:val="center"/>
          </w:tcPr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Şehir</w:t>
            </w:r>
          </w:p>
        </w:tc>
        <w:tc>
          <w:tcPr>
            <w:tcW w:w="290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2208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913" w:type="dxa"/>
            <w:vAlign w:val="center"/>
          </w:tcPr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Ülke</w:t>
            </w:r>
          </w:p>
        </w:tc>
        <w:tc>
          <w:tcPr>
            <w:tcW w:w="290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1982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</w:p>
        </w:tc>
      </w:tr>
      <w:tr w:rsidR="00352085" w:rsidTr="00352085">
        <w:trPr>
          <w:trHeight w:val="851"/>
          <w:jc w:val="center"/>
        </w:trPr>
        <w:tc>
          <w:tcPr>
            <w:tcW w:w="3539" w:type="dxa"/>
            <w:vAlign w:val="center"/>
          </w:tcPr>
          <w:p w:rsidR="00352085" w:rsidRPr="00352085" w:rsidRDefault="00352085" w:rsidP="00352085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Gerekçesi (</w:t>
            </w:r>
            <w:r w:rsidRPr="00352085">
              <w:rPr>
                <w:rFonts w:ascii="Times New Roman" w:hAnsi="Times New Roman" w:cs="Times New Roman"/>
                <w:i/>
              </w:rPr>
              <w:t>Kısaltma Kullanılmadan Bilgiler Açık Olarak Yazılacaktır.</w:t>
            </w:r>
            <w:r w:rsidRPr="00352085"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  <w:t>)</w:t>
            </w:r>
          </w:p>
        </w:tc>
        <w:tc>
          <w:tcPr>
            <w:tcW w:w="359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085" w:rsidTr="00352085">
        <w:trPr>
          <w:trHeight w:val="281"/>
          <w:jc w:val="center"/>
        </w:trPr>
        <w:tc>
          <w:tcPr>
            <w:tcW w:w="10494" w:type="dxa"/>
            <w:gridSpan w:val="8"/>
          </w:tcPr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3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GÖREV RAPORU</w:t>
            </w:r>
          </w:p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85" w:rsidTr="00352085">
        <w:trPr>
          <w:trHeight w:val="562"/>
          <w:jc w:val="center"/>
        </w:trPr>
        <w:tc>
          <w:tcPr>
            <w:tcW w:w="10494" w:type="dxa"/>
            <w:gridSpan w:val="8"/>
          </w:tcPr>
          <w:p w:rsidR="00352085" w:rsidRDefault="00352085" w:rsidP="0035208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352085" w:rsidRPr="00FB13AC" w:rsidRDefault="00352085" w:rsidP="0035208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FB13A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Rapor Sahibinin</w:t>
            </w:r>
          </w:p>
          <w:p w:rsidR="00352085" w:rsidRDefault="00352085" w:rsidP="0035208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FB13A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Unvanı – Adı Soyadı</w:t>
            </w:r>
          </w:p>
          <w:p w:rsidR="00352085" w:rsidRDefault="00352085" w:rsidP="003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3AC" w:rsidRPr="00352085" w:rsidRDefault="00FB13AC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  <w:r w:rsidRPr="00352085">
        <w:rPr>
          <w:rFonts w:ascii="Times New Roman" w:hAnsi="Times New Roman" w:cs="Times New Roman"/>
          <w:sz w:val="24"/>
          <w:szCs w:val="24"/>
        </w:rPr>
        <w:t>REKTÖRLÜK MAKAMINA</w:t>
      </w:r>
    </w:p>
    <w:p w:rsidR="00FB13AC" w:rsidRPr="00352085" w:rsidRDefault="00FB13AC" w:rsidP="00352085">
      <w:pPr>
        <w:spacing w:before="1"/>
        <w:ind w:left="-624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85">
        <w:rPr>
          <w:rFonts w:ascii="Times New Roman" w:hAnsi="Times New Roman" w:cs="Times New Roman"/>
          <w:b/>
          <w:sz w:val="24"/>
          <w:szCs w:val="24"/>
        </w:rPr>
        <w:t>(Personel Dairesi Başkanlığı)</w:t>
      </w:r>
      <w:bookmarkStart w:id="0" w:name="_GoBack"/>
      <w:bookmarkEnd w:id="0"/>
    </w:p>
    <w:p w:rsidR="00FB13AC" w:rsidRPr="00352085" w:rsidRDefault="00FB13AC" w:rsidP="00352085">
      <w:pPr>
        <w:pStyle w:val="GvdeMetni"/>
        <w:spacing w:before="7"/>
        <w:ind w:left="-624" w:right="-624"/>
        <w:jc w:val="both"/>
        <w:rPr>
          <w:rFonts w:ascii="Times New Roman" w:hAnsi="Times New Roman"/>
          <w:b/>
          <w:sz w:val="24"/>
          <w:szCs w:val="24"/>
        </w:rPr>
      </w:pPr>
    </w:p>
    <w:p w:rsidR="00352085" w:rsidRPr="00352085" w:rsidRDefault="00FB13AC" w:rsidP="00352085">
      <w:pPr>
        <w:pStyle w:val="GvdeMetni"/>
        <w:spacing w:line="237" w:lineRule="auto"/>
        <w:ind w:left="-624" w:right="-624" w:firstLine="710"/>
        <w:jc w:val="both"/>
        <w:rPr>
          <w:rFonts w:ascii="Times New Roman" w:hAnsi="Times New Roman"/>
          <w:sz w:val="24"/>
          <w:szCs w:val="24"/>
        </w:rPr>
      </w:pPr>
      <w:r w:rsidRPr="00352085">
        <w:rPr>
          <w:rFonts w:ascii="Times New Roman" w:hAnsi="Times New Roman"/>
          <w:sz w:val="24"/>
          <w:szCs w:val="24"/>
        </w:rPr>
        <w:t xml:space="preserve">Yukarıda adı geçen personelin yurt dışı geçici görevlendirme sonrası dönüş raporunu “Kamu Personeli Bilgi Sistemi” üzerinde açılan </w:t>
      </w:r>
      <w:proofErr w:type="gramStart"/>
      <w:r w:rsidRPr="00352085">
        <w:rPr>
          <w:rFonts w:ascii="Times New Roman" w:hAnsi="Times New Roman"/>
          <w:sz w:val="24"/>
          <w:szCs w:val="24"/>
        </w:rPr>
        <w:t>modül</w:t>
      </w:r>
      <w:proofErr w:type="gramEnd"/>
      <w:r w:rsidRPr="00352085">
        <w:rPr>
          <w:rFonts w:ascii="Times New Roman" w:hAnsi="Times New Roman"/>
          <w:sz w:val="24"/>
          <w:szCs w:val="24"/>
        </w:rPr>
        <w:t xml:space="preserve"> aracılığıyla Cumhurbaşkanlığına iletilmek üzere tensiplerinize arz ederim.</w:t>
      </w:r>
    </w:p>
    <w:p w:rsidR="00BC12E4" w:rsidRPr="00BD5133" w:rsidRDefault="00BC12E4" w:rsidP="00BC12E4">
      <w:pPr>
        <w:pStyle w:val="GvdeMetni"/>
        <w:spacing w:after="0"/>
        <w:jc w:val="right"/>
        <w:rPr>
          <w:rFonts w:ascii="Times New Roman" w:hAnsi="Times New Roman"/>
          <w:b/>
          <w:sz w:val="24"/>
          <w:szCs w:val="22"/>
        </w:rPr>
      </w:pPr>
      <w:r w:rsidRPr="00BD5133">
        <w:rPr>
          <w:rFonts w:ascii="Times New Roman" w:hAnsi="Times New Roman"/>
          <w:b/>
          <w:sz w:val="24"/>
          <w:szCs w:val="22"/>
        </w:rPr>
        <w:t xml:space="preserve">Prof. Dr. </w:t>
      </w:r>
      <w:r w:rsidR="00BD5133" w:rsidRPr="00BD5133">
        <w:rPr>
          <w:rFonts w:ascii="Times New Roman" w:hAnsi="Times New Roman"/>
          <w:b/>
          <w:sz w:val="24"/>
          <w:szCs w:val="22"/>
        </w:rPr>
        <w:t>Halil ŞEN</w:t>
      </w:r>
    </w:p>
    <w:p w:rsidR="00BC12E4" w:rsidRPr="00BD5133" w:rsidRDefault="00BC12E4" w:rsidP="00BC12E4">
      <w:pPr>
        <w:pStyle w:val="GvdeMetni"/>
        <w:spacing w:after="0"/>
        <w:jc w:val="center"/>
        <w:rPr>
          <w:rFonts w:ascii="Times New Roman" w:hAnsi="Times New Roman"/>
          <w:b/>
          <w:w w:val="95"/>
          <w:sz w:val="24"/>
          <w:szCs w:val="22"/>
        </w:rPr>
      </w:pPr>
      <w:r w:rsidRPr="00BD5133">
        <w:rPr>
          <w:rFonts w:ascii="Times New Roman" w:hAnsi="Times New Roman"/>
          <w:b/>
          <w:w w:val="95"/>
          <w:sz w:val="24"/>
          <w:szCs w:val="22"/>
        </w:rPr>
        <w:t xml:space="preserve">                                                                                                                  Dekan</w:t>
      </w:r>
    </w:p>
    <w:p w:rsidR="00FB13AC" w:rsidRDefault="00FB13AC" w:rsidP="00FB13AC">
      <w:pPr>
        <w:pStyle w:val="GvdeMetni"/>
        <w:ind w:right="508"/>
        <w:jc w:val="right"/>
        <w:rPr>
          <w:rFonts w:ascii="Times New Roman" w:hAnsi="Times New Roman"/>
          <w:w w:val="95"/>
        </w:rPr>
      </w:pPr>
    </w:p>
    <w:p w:rsidR="00FB13AC" w:rsidRDefault="00FB13AC" w:rsidP="00FB13AC">
      <w:pPr>
        <w:pStyle w:val="GvdeMetni"/>
        <w:ind w:right="508"/>
        <w:jc w:val="right"/>
        <w:rPr>
          <w:rFonts w:ascii="Times New Roman" w:hAnsi="Times New Roman"/>
        </w:rPr>
      </w:pPr>
    </w:p>
    <w:sectPr w:rsidR="00FB13AC" w:rsidSect="003C1105">
      <w:headerReference w:type="default" r:id="rId7"/>
      <w:footerReference w:type="default" r:id="rId8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EC" w:rsidRDefault="007E5AEC" w:rsidP="00D65C11">
      <w:pPr>
        <w:spacing w:after="0" w:line="240" w:lineRule="auto"/>
      </w:pPr>
      <w:r>
        <w:separator/>
      </w:r>
    </w:p>
  </w:endnote>
  <w:endnote w:type="continuationSeparator" w:id="0">
    <w:p w:rsidR="007E5AEC" w:rsidRDefault="007E5AEC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"/>
      <w:gridCol w:w="260"/>
      <w:gridCol w:w="2746"/>
      <w:gridCol w:w="282"/>
      <w:gridCol w:w="1527"/>
      <w:gridCol w:w="259"/>
      <w:gridCol w:w="2827"/>
      <w:gridCol w:w="1127"/>
    </w:tblGrid>
    <w:tr w:rsidR="00CD00F5" w:rsidRPr="0081560B" w:rsidTr="003C1105">
      <w:trPr>
        <w:trHeight w:val="614"/>
      </w:trPr>
      <w:tc>
        <w:tcPr>
          <w:tcW w:w="670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9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4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45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6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4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F6B38">
            <w:rPr>
              <w:rFonts w:ascii="Cambria" w:hAnsi="Cambria"/>
              <w:sz w:val="16"/>
              <w:szCs w:val="16"/>
            </w:rPr>
            <w:t>20 04</w:t>
          </w:r>
          <w:r>
            <w:rPr>
              <w:rFonts w:ascii="Cambria" w:hAnsi="Cambria"/>
              <w:sz w:val="16"/>
              <w:szCs w:val="16"/>
            </w:rPr>
            <w:t xml:space="preserve"> – </w:t>
          </w:r>
          <w:r w:rsidR="001F6B38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</w:p>
        <w:p w:rsidR="00CD00F5" w:rsidRDefault="007E5AEC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41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513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513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EC" w:rsidRDefault="007E5AEC" w:rsidP="00D65C11">
      <w:pPr>
        <w:spacing w:after="0" w:line="240" w:lineRule="auto"/>
      </w:pPr>
      <w:r>
        <w:separator/>
      </w:r>
    </w:p>
  </w:footnote>
  <w:footnote w:type="continuationSeparator" w:id="0">
    <w:p w:rsidR="007E5AEC" w:rsidRDefault="007E5AEC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58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962"/>
      <w:gridCol w:w="1275"/>
      <w:gridCol w:w="1366"/>
    </w:tblGrid>
    <w:tr w:rsidR="00201308" w:rsidTr="00FB13AC">
      <w:trPr>
        <w:trHeight w:val="352"/>
      </w:trPr>
      <w:tc>
        <w:tcPr>
          <w:tcW w:w="2977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9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EGE ÜNİVERSİTESİ</w:t>
          </w:r>
        </w:p>
        <w:p w:rsidR="00FB13AC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</w:p>
        <w:p w:rsidR="00FB13AC" w:rsidRPr="00FB13AC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FB13AC">
            <w:rPr>
              <w:rFonts w:ascii="Times New Roman" w:hAnsi="Times New Roman" w:cs="Times New Roman"/>
              <w:b/>
              <w:color w:val="2F5496" w:themeColor="accent5" w:themeShade="BF"/>
            </w:rPr>
            <w:t>Yurt Dışı Geçici Görevlendirme Dönüş Raporu Bildirim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FB13A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FB13A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94</w:t>
          </w:r>
        </w:p>
      </w:tc>
    </w:tr>
    <w:tr w:rsidR="00201308" w:rsidTr="00FB13AC">
      <w:trPr>
        <w:trHeight w:val="353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FB13AC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25.04.2024</w:t>
          </w:r>
        </w:p>
      </w:tc>
    </w:tr>
    <w:tr w:rsidR="00201308" w:rsidTr="00FB13AC">
      <w:trPr>
        <w:trHeight w:val="352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201308" w:rsidTr="00FB13AC">
      <w:trPr>
        <w:trHeight w:val="353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0645"/>
    <w:rsid w:val="000E4ED8"/>
    <w:rsid w:val="000E5F95"/>
    <w:rsid w:val="000E73F6"/>
    <w:rsid w:val="0011630F"/>
    <w:rsid w:val="0012316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52085"/>
    <w:rsid w:val="00374366"/>
    <w:rsid w:val="00383F95"/>
    <w:rsid w:val="003C1105"/>
    <w:rsid w:val="003C3791"/>
    <w:rsid w:val="003D65C9"/>
    <w:rsid w:val="003F4138"/>
    <w:rsid w:val="003F5FDA"/>
    <w:rsid w:val="004425EE"/>
    <w:rsid w:val="0046049B"/>
    <w:rsid w:val="004A4B24"/>
    <w:rsid w:val="004B68CB"/>
    <w:rsid w:val="004F4FF4"/>
    <w:rsid w:val="00532DE5"/>
    <w:rsid w:val="005A44B7"/>
    <w:rsid w:val="005C65D9"/>
    <w:rsid w:val="005C7627"/>
    <w:rsid w:val="005E1E62"/>
    <w:rsid w:val="005F2DBB"/>
    <w:rsid w:val="005F4E6C"/>
    <w:rsid w:val="00604652"/>
    <w:rsid w:val="00641D38"/>
    <w:rsid w:val="006526DE"/>
    <w:rsid w:val="00653637"/>
    <w:rsid w:val="006675A9"/>
    <w:rsid w:val="00692979"/>
    <w:rsid w:val="006B3B40"/>
    <w:rsid w:val="007123CE"/>
    <w:rsid w:val="007E5AEC"/>
    <w:rsid w:val="008358D8"/>
    <w:rsid w:val="00846005"/>
    <w:rsid w:val="008E3358"/>
    <w:rsid w:val="00904E2D"/>
    <w:rsid w:val="009078E7"/>
    <w:rsid w:val="00913039"/>
    <w:rsid w:val="009171ED"/>
    <w:rsid w:val="00921143"/>
    <w:rsid w:val="00927B84"/>
    <w:rsid w:val="00936BDC"/>
    <w:rsid w:val="009538F3"/>
    <w:rsid w:val="00964852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12E4"/>
    <w:rsid w:val="00BC756E"/>
    <w:rsid w:val="00BC784C"/>
    <w:rsid w:val="00BD461C"/>
    <w:rsid w:val="00BD5133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DF2E60"/>
    <w:rsid w:val="00E16FCD"/>
    <w:rsid w:val="00E21870"/>
    <w:rsid w:val="00E30A5F"/>
    <w:rsid w:val="00E73D98"/>
    <w:rsid w:val="00EB3BDC"/>
    <w:rsid w:val="00EC2BC6"/>
    <w:rsid w:val="00EC3229"/>
    <w:rsid w:val="00EF6C1A"/>
    <w:rsid w:val="00F800EB"/>
    <w:rsid w:val="00F85D08"/>
    <w:rsid w:val="00F95EBE"/>
    <w:rsid w:val="00FB13AC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B13AC"/>
    <w:pPr>
      <w:widowControl w:val="0"/>
      <w:autoSpaceDE w:val="0"/>
      <w:autoSpaceDN w:val="0"/>
      <w:spacing w:after="0" w:line="240" w:lineRule="auto"/>
      <w:ind w:left="3502" w:right="3502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FB13AC"/>
    <w:rPr>
      <w:rFonts w:ascii="Arial Narrow" w:eastAsia="Arial Narrow" w:hAnsi="Arial Narrow" w:cs="Arial Narrow"/>
      <w:b/>
      <w:b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B13AC"/>
    <w:pPr>
      <w:widowControl w:val="0"/>
      <w:autoSpaceDE w:val="0"/>
      <w:autoSpaceDN w:val="0"/>
      <w:spacing w:after="0" w:line="240" w:lineRule="auto"/>
      <w:ind w:left="3502" w:right="3502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FB13AC"/>
    <w:rPr>
      <w:rFonts w:ascii="Arial Narrow" w:eastAsia="Arial Narrow" w:hAnsi="Arial Narrow" w:cs="Arial Narrow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ŞEFİK PEKER</cp:lastModifiedBy>
  <cp:revision>6</cp:revision>
  <cp:lastPrinted>2021-04-21T08:29:00Z</cp:lastPrinted>
  <dcterms:created xsi:type="dcterms:W3CDTF">2024-04-25T12:36:00Z</dcterms:created>
  <dcterms:modified xsi:type="dcterms:W3CDTF">2025-05-22T12:34:00Z</dcterms:modified>
</cp:coreProperties>
</file>